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76" w:rsidRDefault="00725CB3">
      <w:r>
        <w:rPr>
          <w:rFonts w:hint="eastAsia"/>
        </w:rPr>
        <w:t>様式第４号（第５</w:t>
      </w:r>
      <w:r w:rsidR="00165276">
        <w:rPr>
          <w:rFonts w:hint="eastAsia"/>
        </w:rPr>
        <w:t>条関係）</w:t>
      </w:r>
    </w:p>
    <w:p w:rsidR="00165276" w:rsidRDefault="00165276"/>
    <w:p w:rsidR="00165276" w:rsidRDefault="00165276" w:rsidP="00165276">
      <w:pPr>
        <w:jc w:val="center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後援等名義使用</w:t>
      </w:r>
      <w:r w:rsidR="00725CB3">
        <w:rPr>
          <w:rFonts w:asciiTheme="minorEastAsia" w:hAnsiTheme="minorEastAsia" w:cs="ＭＳ Ｐゴシック" w:hint="eastAsia"/>
          <w:color w:val="000000"/>
          <w:kern w:val="0"/>
          <w:szCs w:val="21"/>
        </w:rPr>
        <w:t>承認変更届出書</w:t>
      </w:r>
    </w:p>
    <w:p w:rsidR="00165276" w:rsidRDefault="00165276"/>
    <w:p w:rsidR="00165276" w:rsidRDefault="00165276" w:rsidP="00725CB3">
      <w:pPr>
        <w:wordWrap w:val="0"/>
        <w:jc w:val="right"/>
      </w:pPr>
      <w:r>
        <w:rPr>
          <w:rFonts w:hint="eastAsia"/>
        </w:rPr>
        <w:t>年　　月　　日</w:t>
      </w:r>
      <w:r w:rsidR="00725CB3">
        <w:rPr>
          <w:rFonts w:hint="eastAsia"/>
        </w:rPr>
        <w:t xml:space="preserve">　</w:t>
      </w:r>
    </w:p>
    <w:p w:rsidR="00165276" w:rsidRDefault="00165276" w:rsidP="00165276"/>
    <w:p w:rsidR="00165276" w:rsidRDefault="00165276" w:rsidP="00165276">
      <w:r>
        <w:rPr>
          <w:rFonts w:hint="eastAsia"/>
        </w:rPr>
        <w:t xml:space="preserve">　神石高原町教育委員会　様</w:t>
      </w:r>
    </w:p>
    <w:p w:rsidR="00165276" w:rsidRDefault="00165276" w:rsidP="00165276"/>
    <w:p w:rsidR="00165276" w:rsidRDefault="00165276" w:rsidP="00165276">
      <w:pPr>
        <w:ind w:left="1680" w:firstLineChars="700" w:firstLine="1470"/>
      </w:pPr>
      <w:r>
        <w:rPr>
          <w:rFonts w:hint="eastAsia"/>
        </w:rPr>
        <w:t>【申請者】</w:t>
      </w:r>
    </w:p>
    <w:p w:rsidR="00165276" w:rsidRDefault="00725CB3" w:rsidP="00165276">
      <w:pPr>
        <w:ind w:leftChars="1600" w:left="3360"/>
      </w:pPr>
      <w:r w:rsidRPr="00725CB3">
        <w:rPr>
          <w:rFonts w:hint="eastAsia"/>
          <w:kern w:val="0"/>
        </w:rPr>
        <w:t>住所又は所在地</w:t>
      </w:r>
      <w:r w:rsidR="00165276">
        <w:rPr>
          <w:rFonts w:hint="eastAsia"/>
        </w:rPr>
        <w:t xml:space="preserve">　〒</w:t>
      </w:r>
    </w:p>
    <w:p w:rsidR="00165276" w:rsidRDefault="00165276" w:rsidP="00165276">
      <w:pPr>
        <w:ind w:leftChars="1600" w:left="3360"/>
      </w:pPr>
      <w:r w:rsidRPr="00725CB3">
        <w:rPr>
          <w:rFonts w:hint="eastAsia"/>
          <w:spacing w:val="52"/>
          <w:kern w:val="0"/>
          <w:fitText w:val="1470" w:id="-1029491966"/>
        </w:rPr>
        <w:t>申請団体</w:t>
      </w:r>
      <w:r w:rsidRPr="00725CB3">
        <w:rPr>
          <w:rFonts w:hint="eastAsia"/>
          <w:spacing w:val="2"/>
          <w:kern w:val="0"/>
          <w:fitText w:val="1470" w:id="-1029491966"/>
        </w:rPr>
        <w:t>名</w:t>
      </w:r>
    </w:p>
    <w:p w:rsidR="00165276" w:rsidRDefault="00165276" w:rsidP="00165276">
      <w:pPr>
        <w:ind w:leftChars="1600" w:left="3360"/>
      </w:pPr>
      <w:r w:rsidRPr="00725CB3">
        <w:rPr>
          <w:rFonts w:hint="eastAsia"/>
          <w:kern w:val="0"/>
          <w:fitText w:val="1470" w:id="-1029491968"/>
        </w:rPr>
        <w:t>代表者職・氏名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連絡先　担当者氏名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</w:p>
    <w:p w:rsidR="00165276" w:rsidRDefault="00165276" w:rsidP="00165276">
      <w:pPr>
        <w:ind w:leftChars="1600" w:left="3360" w:firstLineChars="100" w:firstLine="210"/>
      </w:pPr>
      <w:r w:rsidRPr="00165276">
        <w:rPr>
          <w:rFonts w:hint="eastAsia"/>
        </w:rPr>
        <w:t>電</w:t>
      </w:r>
      <w:r>
        <w:rPr>
          <w:rFonts w:hint="eastAsia"/>
        </w:rPr>
        <w:t xml:space="preserve">　</w:t>
      </w:r>
      <w:r w:rsidRPr="00165276">
        <w:rPr>
          <w:rFonts w:hint="eastAsia"/>
        </w:rPr>
        <w:t>話（日中連絡がとれるもの）</w:t>
      </w:r>
    </w:p>
    <w:p w:rsidR="00165276" w:rsidRDefault="00165276" w:rsidP="00165276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次の</w:t>
      </w:r>
      <w:r w:rsidR="00725CB3">
        <w:rPr>
          <w:rFonts w:asciiTheme="minorEastAsia" w:hAnsiTheme="minorEastAsia" w:cs="ＭＳ Ｐゴシック" w:hint="eastAsia"/>
          <w:color w:val="000000"/>
          <w:kern w:val="0"/>
          <w:szCs w:val="21"/>
        </w:rPr>
        <w:t>とおり、承認を受けている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神石高原町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教育委員会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の名義使用</w:t>
      </w:r>
      <w:r w:rsidR="00725CB3">
        <w:rPr>
          <w:rFonts w:asciiTheme="minorEastAsia" w:hAnsiTheme="minorEastAsia" w:cs="ＭＳ Ｐゴシック" w:hint="eastAsia"/>
          <w:color w:val="000000"/>
          <w:kern w:val="0"/>
          <w:szCs w:val="21"/>
        </w:rPr>
        <w:t>の内容を変更したいので、</w:t>
      </w:r>
      <w:r w:rsidRPr="00165276">
        <w:rPr>
          <w:rFonts w:asciiTheme="minorEastAsia" w:hAnsiTheme="minorEastAsia" w:cs="ＭＳ Ｐゴシック" w:hint="eastAsia"/>
          <w:color w:val="000000"/>
          <w:kern w:val="0"/>
          <w:szCs w:val="21"/>
        </w:rPr>
        <w:t>関係資料を添えて申請します。</w:t>
      </w:r>
    </w:p>
    <w:p w:rsidR="00165276" w:rsidRPr="00725CB3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6384"/>
      </w:tblGrid>
      <w:tr w:rsidR="00165276" w:rsidRPr="00165276" w:rsidTr="00165276">
        <w:trPr>
          <w:trHeight w:val="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76" w:rsidRPr="00165276" w:rsidRDefault="00725CB3" w:rsidP="00725CB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76" w:rsidRPr="00165276" w:rsidRDefault="00165276" w:rsidP="00725CB3">
            <w:pPr>
              <w:rPr>
                <w:rFonts w:hint="eastAsia"/>
              </w:rPr>
            </w:pPr>
          </w:p>
        </w:tc>
      </w:tr>
      <w:tr w:rsidR="00165276" w:rsidRPr="00165276" w:rsidTr="00725CB3">
        <w:trPr>
          <w:trHeight w:val="7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76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承認年月日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725CB3" w:rsidP="00165276">
            <w:r>
              <w:rPr>
                <w:rFonts w:hint="eastAsia"/>
              </w:rPr>
              <w:t xml:space="preserve">　　　　　年　月　　日</w:t>
            </w:r>
          </w:p>
        </w:tc>
      </w:tr>
      <w:tr w:rsidR="00725CB3" w:rsidRPr="00165276" w:rsidTr="00725CB3">
        <w:trPr>
          <w:trHeight w:val="7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B3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B3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CB3" w:rsidRPr="00165276" w:rsidRDefault="00725CB3" w:rsidP="00165276"/>
        </w:tc>
      </w:tr>
      <w:tr w:rsidR="00725CB3" w:rsidRPr="00165276" w:rsidTr="00725CB3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B3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B3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CB3" w:rsidRPr="00165276" w:rsidRDefault="00725CB3" w:rsidP="00165276"/>
        </w:tc>
      </w:tr>
      <w:tr w:rsidR="00165276" w:rsidRPr="00165276" w:rsidTr="00725CB3">
        <w:trPr>
          <w:trHeight w:val="7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76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  <w:tr w:rsidR="00165276" w:rsidRPr="00165276" w:rsidTr="00725CB3">
        <w:trPr>
          <w:trHeight w:val="7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76" w:rsidRPr="00165276" w:rsidRDefault="00725CB3" w:rsidP="00165276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その他参考となる事項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276" w:rsidRPr="00165276" w:rsidRDefault="00165276" w:rsidP="00165276"/>
        </w:tc>
      </w:tr>
    </w:tbl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bookmarkStart w:id="0" w:name="_GoBack"/>
      <w:bookmarkEnd w:id="0"/>
    </w:p>
    <w:p w:rsidR="00165276" w:rsidRDefault="00165276" w:rsidP="00165276">
      <w:pPr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165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7D"/>
    <w:rsid w:val="00165276"/>
    <w:rsid w:val="00277A7D"/>
    <w:rsid w:val="003F63D7"/>
    <w:rsid w:val="007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37F91-7CB4-4709-8F56-31F39508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>jinsekikogen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</dc:creator>
  <cp:keywords/>
  <dc:description/>
  <cp:lastModifiedBy>243</cp:lastModifiedBy>
  <cp:revision>5</cp:revision>
  <dcterms:created xsi:type="dcterms:W3CDTF">2024-02-20T03:43:00Z</dcterms:created>
  <dcterms:modified xsi:type="dcterms:W3CDTF">2024-02-20T04:06:00Z</dcterms:modified>
</cp:coreProperties>
</file>